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706" w:rsidRPr="007E5552" w:rsidRDefault="00A72706" w:rsidP="00A7270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611</w:t>
      </w:r>
    </w:p>
    <w:p w:rsidR="00A72706" w:rsidRPr="007E5552" w:rsidRDefault="00A72706" w:rsidP="00A72706">
      <w:pPr>
        <w:spacing w:after="0"/>
        <w:rPr>
          <w:b/>
        </w:rPr>
      </w:pPr>
      <w:r w:rsidRPr="007E5552">
        <w:rPr>
          <w:b/>
          <w:noProof/>
        </w:rPr>
        <w:t>Ablaufventil HYGIENA</w:t>
      </w:r>
    </w:p>
    <w:p w:rsidR="00A72706" w:rsidRPr="007E5552" w:rsidRDefault="00A72706" w:rsidP="00A72706">
      <w:pPr>
        <w:spacing w:after="0"/>
      </w:pPr>
    </w:p>
    <w:p w:rsidR="00A72706" w:rsidRPr="007E5552" w:rsidRDefault="00A72706" w:rsidP="00A72706">
      <w:pPr>
        <w:spacing w:after="0"/>
      </w:pPr>
      <w:r w:rsidRPr="007E5552">
        <w:t xml:space="preserve">Art. </w:t>
      </w:r>
      <w:r w:rsidRPr="007E5552">
        <w:rPr>
          <w:noProof/>
        </w:rPr>
        <w:t>611</w:t>
      </w:r>
      <w:r w:rsidRPr="007E5552">
        <w:t xml:space="preserve"> </w:t>
      </w:r>
    </w:p>
    <w:p w:rsidR="00A72706" w:rsidRPr="007E5552" w:rsidRDefault="00A72706" w:rsidP="00A72706">
      <w:pPr>
        <w:spacing w:after="0"/>
      </w:pPr>
    </w:p>
    <w:p w:rsidR="00A72706" w:rsidRPr="007E5552" w:rsidRDefault="00A72706" w:rsidP="00A7270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A72706" w:rsidRPr="007E5552" w:rsidRDefault="00A72706" w:rsidP="00A7270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6AF5E73D" wp14:editId="76B50F5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00" name="Picture 3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Hygienisches Waschtisch-Ablaufventil G 1 1/4B mit gewölbtem Einlaufgitter (ohne Wasserrückstände). </w:t>
      </w:r>
    </w:p>
    <w:p w:rsidR="00A72706" w:rsidRPr="007E5552" w:rsidRDefault="00A72706" w:rsidP="00A72706">
      <w:pPr>
        <w:spacing w:after="0"/>
        <w:rPr>
          <w:noProof/>
        </w:rPr>
      </w:pPr>
      <w:r w:rsidRPr="007E5552">
        <w:rPr>
          <w:noProof/>
        </w:rPr>
        <w:t xml:space="preserve">Freier Wasserablauf, ohne Zentralschraube (unterbindet Ansammlung von Rückständen und begrenzt Bakterienablagerungen). </w:t>
      </w:r>
    </w:p>
    <w:p w:rsidR="00A72706" w:rsidRPr="007E5552" w:rsidRDefault="00A72706" w:rsidP="00A72706">
      <w:pPr>
        <w:spacing w:after="0"/>
        <w:rPr>
          <w:noProof/>
        </w:rPr>
      </w:pPr>
      <w:r w:rsidRPr="007E5552">
        <w:rPr>
          <w:noProof/>
        </w:rPr>
        <w:t xml:space="preserve">Anpassbar: Abdeckungen des Ablaufventils entfernbar für Waschtische mit Überlauf. </w:t>
      </w:r>
    </w:p>
    <w:p w:rsidR="00A72706" w:rsidRPr="007E5552" w:rsidRDefault="00A72706" w:rsidP="00A72706">
      <w:pPr>
        <w:spacing w:after="0"/>
        <w:rPr>
          <w:noProof/>
        </w:rPr>
      </w:pPr>
      <w:r w:rsidRPr="007E5552">
        <w:rPr>
          <w:noProof/>
        </w:rPr>
        <w:t xml:space="preserve">Einlaufgitter aus Messing poliert verchromt, Körper aus ABS verchromt. </w:t>
      </w:r>
    </w:p>
    <w:p w:rsidR="00A72706" w:rsidRPr="007E5552" w:rsidRDefault="00A72706" w:rsidP="00A72706">
      <w:pPr>
        <w:spacing w:after="0"/>
        <w:rPr>
          <w:noProof/>
        </w:rPr>
      </w:pPr>
      <w:r w:rsidRPr="007E5552">
        <w:rPr>
          <w:noProof/>
        </w:rPr>
        <w:t xml:space="preserve">Passend für jede Art von Becken (verstellbar je nach Materialart und -stärke). </w:t>
      </w:r>
    </w:p>
    <w:p w:rsidR="00A72706" w:rsidRPr="007E5552" w:rsidRDefault="00A72706" w:rsidP="00A72706">
      <w:pPr>
        <w:spacing w:after="0"/>
        <w:sectPr w:rsidR="00A72706" w:rsidRPr="007E5552" w:rsidSect="00A7270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Einbauhöhe minimal 1 mm, maximal 45 mm.</w:t>
      </w:r>
    </w:p>
    <w:p w:rsidR="00FE40DC" w:rsidRDefault="00FE40DC" w:rsidP="00A72706"/>
    <w:sectPr w:rsidR="00FE40DC" w:rsidSect="00A7270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A7270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706"/>
    <w:rsid w:val="00A72706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E7AAE-FC09-4A15-A470-8978FD86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70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7270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478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2019-09-05T08:11:00Z</dcterms:created>
  <dcterms:modified xsi:type="dcterms:W3CDTF">2019-09-05T08:11:00Z</dcterms:modified>
</cp:coreProperties>
</file>