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EA" w:rsidRPr="002D287B" w:rsidRDefault="001B5FEA" w:rsidP="001B5FE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50505P2</w:t>
      </w:r>
    </w:p>
    <w:p w:rsidR="001B5FEA" w:rsidRPr="002D287B" w:rsidRDefault="001B5FEA" w:rsidP="001B5FEA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gerade, Edelstahl glänzend, 500 mm, Ø 32</w:t>
      </w:r>
    </w:p>
    <w:p w:rsidR="001B5FEA" w:rsidRPr="002D287B" w:rsidRDefault="001B5FEA" w:rsidP="001B5FEA">
      <w:pPr>
        <w:spacing w:after="0"/>
        <w:rPr>
          <w:lang w:val="en-US"/>
        </w:rPr>
      </w:pPr>
    </w:p>
    <w:p w:rsidR="001B5FEA" w:rsidRPr="002D287B" w:rsidRDefault="001B5FEA" w:rsidP="001B5FEA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50505P2</w:t>
      </w:r>
      <w:r w:rsidRPr="002D287B">
        <w:rPr>
          <w:lang w:val="en-US"/>
        </w:rPr>
        <w:t xml:space="preserve"> </w:t>
      </w:r>
    </w:p>
    <w:p w:rsidR="001B5FEA" w:rsidRPr="002D287B" w:rsidRDefault="001B5FEA" w:rsidP="001B5FEA">
      <w:pPr>
        <w:spacing w:after="0"/>
        <w:rPr>
          <w:lang w:val="en-US"/>
        </w:rPr>
      </w:pPr>
    </w:p>
    <w:p w:rsidR="001B5FEA" w:rsidRDefault="001B5FEA" w:rsidP="001B5FEA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5DE82FB" wp14:editId="44537BC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4" name="Image 56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für bewegungseingeschränkte Nutzer. 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500 mm. 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1B5FEA" w:rsidRPr="006C3596" w:rsidRDefault="001B5FEA" w:rsidP="001B5FE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 enthalten. </w:t>
      </w:r>
    </w:p>
    <w:p w:rsidR="001B5FEA" w:rsidRPr="00CA0C62" w:rsidRDefault="001B5FEA" w:rsidP="001B5FEA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250 kg getestet. </w:t>
      </w:r>
      <w:r w:rsidRPr="00CA0C62">
        <w:rPr>
          <w:noProof/>
        </w:rPr>
        <w:t xml:space="preserve">Empfohlenes Maximalgewicht des Benutzers: 170 kg. </w:t>
      </w:r>
    </w:p>
    <w:p w:rsidR="001B5FEA" w:rsidRPr="00CA0C62" w:rsidRDefault="001B5FEA" w:rsidP="001B5FEA">
      <w:pPr>
        <w:spacing w:after="0"/>
        <w:sectPr w:rsidR="001B5FEA" w:rsidRPr="00CA0C62" w:rsidSect="001B5FE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1B5FEA"/>
    <w:sectPr w:rsidR="008E3680" w:rsidSect="001B5F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B5FEA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EA"/>
    <w:rsid w:val="001B5FEA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2AE2-41A3-4C8F-B592-C6BA6E75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F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B5F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