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8D" w:rsidRPr="00E06C29" w:rsidRDefault="004D248D" w:rsidP="004D248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06C29">
        <w:rPr>
          <w:noProof/>
          <w:color w:val="FFFFFF"/>
          <w:sz w:val="4"/>
          <w:szCs w:val="4"/>
        </w:rPr>
        <w:t>433720</w:t>
      </w:r>
    </w:p>
    <w:p w:rsidR="004D248D" w:rsidRPr="00E06C29" w:rsidRDefault="004D248D" w:rsidP="004D248D">
      <w:pPr>
        <w:spacing w:after="0"/>
        <w:rPr>
          <w:b/>
        </w:rPr>
      </w:pPr>
      <w:r w:rsidRPr="00E06C29">
        <w:rPr>
          <w:b/>
          <w:noProof/>
        </w:rPr>
        <w:t>Geschirrspülbrause-Garnitur schwarz ohne Armatur</w:t>
      </w:r>
    </w:p>
    <w:p w:rsidR="004D248D" w:rsidRPr="00E06C29" w:rsidRDefault="004D248D" w:rsidP="004D248D">
      <w:pPr>
        <w:spacing w:after="0"/>
      </w:pPr>
    </w:p>
    <w:p w:rsidR="004D248D" w:rsidRPr="00E06C29" w:rsidRDefault="004D248D" w:rsidP="004D248D">
      <w:pPr>
        <w:spacing w:after="0"/>
      </w:pPr>
      <w:r w:rsidRPr="00E06C29">
        <w:t xml:space="preserve">Art. </w:t>
      </w:r>
      <w:r w:rsidRPr="00E06C29">
        <w:rPr>
          <w:noProof/>
        </w:rPr>
        <w:t>433720</w:t>
      </w:r>
      <w:r w:rsidRPr="00E06C29">
        <w:t xml:space="preserve"> </w:t>
      </w:r>
    </w:p>
    <w:p w:rsidR="004D248D" w:rsidRPr="00E06C29" w:rsidRDefault="004D248D" w:rsidP="004D248D">
      <w:pPr>
        <w:spacing w:after="0"/>
      </w:pPr>
    </w:p>
    <w:p w:rsidR="004D248D" w:rsidRPr="00E06C29" w:rsidRDefault="004D248D" w:rsidP="004D248D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4D248D" w:rsidRPr="00E06C29" w:rsidRDefault="004D248D" w:rsidP="004D248D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9567110" wp14:editId="243C253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54" name="Picture 2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29">
        <w:rPr>
          <w:noProof/>
        </w:rPr>
        <w:t xml:space="preserve">Geschirrspülbrause-Garnitur schwarz mit langem Steigrohr 3/4" aus Messing. </w:t>
      </w:r>
    </w:p>
    <w:p w:rsidR="004D248D" w:rsidRPr="00E06C29" w:rsidRDefault="004D248D" w:rsidP="004D248D">
      <w:pPr>
        <w:spacing w:after="0"/>
        <w:rPr>
          <w:noProof/>
        </w:rPr>
      </w:pPr>
      <w:r w:rsidRPr="00E06C29">
        <w:rPr>
          <w:noProof/>
        </w:rPr>
        <w:t xml:space="preserve">Verkalkungsarme Handbrause schwarz G 1/2B mit einstellbarem Strahl, Durchflussmenge 9 l/min. </w:t>
      </w:r>
    </w:p>
    <w:p w:rsidR="004D248D" w:rsidRPr="00E06C29" w:rsidRDefault="004D248D" w:rsidP="004D248D">
      <w:pPr>
        <w:spacing w:after="0"/>
        <w:rPr>
          <w:noProof/>
        </w:rPr>
      </w:pPr>
      <w:r w:rsidRPr="00E06C29">
        <w:rPr>
          <w:noProof/>
        </w:rPr>
        <w:t xml:space="preserve">Panzerschlauch L. 0,95 m schwarz Lebensmittelqualität. </w:t>
      </w:r>
    </w:p>
    <w:p w:rsidR="004D248D" w:rsidRPr="00E06C29" w:rsidRDefault="004D248D" w:rsidP="004D248D">
      <w:pPr>
        <w:spacing w:after="0"/>
        <w:rPr>
          <w:noProof/>
        </w:rPr>
      </w:pPr>
      <w:r w:rsidRPr="00E06C29">
        <w:rPr>
          <w:noProof/>
        </w:rPr>
        <w:t xml:space="preserve">Einstellbare Schelle für Wandbefestigung. </w:t>
      </w:r>
    </w:p>
    <w:p w:rsidR="004D248D" w:rsidRPr="00E06C29" w:rsidRDefault="004D248D" w:rsidP="004D248D">
      <w:pPr>
        <w:spacing w:after="0"/>
        <w:rPr>
          <w:noProof/>
        </w:rPr>
      </w:pPr>
      <w:r w:rsidRPr="00E06C29">
        <w:rPr>
          <w:noProof/>
        </w:rPr>
        <w:t xml:space="preserve">Edelstahl-Tragfeder. </w:t>
      </w:r>
    </w:p>
    <w:p w:rsidR="004D248D" w:rsidRPr="00E06C29" w:rsidRDefault="004D248D" w:rsidP="004D248D">
      <w:pPr>
        <w:spacing w:after="0"/>
        <w:rPr>
          <w:noProof/>
        </w:rPr>
      </w:pPr>
      <w:r w:rsidRPr="00E06C29">
        <w:rPr>
          <w:noProof/>
        </w:rPr>
        <w:t xml:space="preserve">10 Jahre Garantie. </w:t>
      </w:r>
    </w:p>
    <w:p w:rsidR="004D248D" w:rsidRPr="00E06C29" w:rsidRDefault="004D248D" w:rsidP="004D248D">
      <w:pPr>
        <w:spacing w:after="0"/>
        <w:sectPr w:rsidR="004D248D" w:rsidRPr="00E06C29" w:rsidSect="004D248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6C29">
        <w:rPr>
          <w:noProof/>
        </w:rPr>
        <w:t>Modell ohne Armatur, als Komplettset zur Reparatur bestehender Geschirrspülbrause-Garnituren.</w:t>
      </w:r>
    </w:p>
    <w:p w:rsidR="00313D73" w:rsidRDefault="00313D73" w:rsidP="004D248D"/>
    <w:sectPr w:rsidR="00313D73" w:rsidSect="004D248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F8" w:rsidRDefault="004D248D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8D"/>
    <w:rsid w:val="00313D73"/>
    <w:rsid w:val="004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0396-39F2-42B7-9087-596D9409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4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D248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2019-10-31T14:50:00Z</dcterms:created>
  <dcterms:modified xsi:type="dcterms:W3CDTF">2019-10-31T14:50:00Z</dcterms:modified>
</cp:coreProperties>
</file>