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B4" w:rsidRPr="00032B12" w:rsidRDefault="00B970B4" w:rsidP="00B970B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032B12">
        <w:rPr>
          <w:noProof/>
          <w:color w:val="FFFFFF"/>
          <w:sz w:val="4"/>
          <w:szCs w:val="4"/>
          <w:lang w:val="en-US"/>
        </w:rPr>
        <w:t>4048P</w:t>
      </w:r>
    </w:p>
    <w:p w:rsidR="00B970B4" w:rsidRPr="00032B12" w:rsidRDefault="00B970B4" w:rsidP="00B970B4">
      <w:pPr>
        <w:spacing w:after="0"/>
        <w:rPr>
          <w:b/>
          <w:lang w:val="en-US"/>
        </w:rPr>
      </w:pPr>
      <w:r w:rsidRPr="00032B12">
        <w:rPr>
          <w:b/>
          <w:noProof/>
          <w:lang w:val="en-US"/>
        </w:rPr>
        <w:t>WC-Bürstengarnitur für Wandmontage</w:t>
      </w:r>
    </w:p>
    <w:p w:rsidR="00B970B4" w:rsidRPr="00032B12" w:rsidRDefault="00B970B4" w:rsidP="00B970B4">
      <w:pPr>
        <w:spacing w:after="0"/>
        <w:rPr>
          <w:lang w:val="en-US"/>
        </w:rPr>
      </w:pPr>
    </w:p>
    <w:p w:rsidR="00B970B4" w:rsidRPr="00FE08AB" w:rsidRDefault="00B970B4" w:rsidP="00B970B4">
      <w:pPr>
        <w:spacing w:after="0"/>
        <w:rPr>
          <w:lang w:val="en-US"/>
        </w:rPr>
      </w:pPr>
      <w:r w:rsidRPr="00032B12">
        <w:rPr>
          <w:lang w:val="en-US"/>
        </w:rPr>
        <w:t xml:space="preserve">Art. </w:t>
      </w:r>
      <w:r w:rsidRPr="00032B12">
        <w:rPr>
          <w:noProof/>
          <w:lang w:val="en-US"/>
        </w:rPr>
        <w:t>4048P</w:t>
      </w:r>
      <w:r w:rsidRPr="00FE08AB">
        <w:rPr>
          <w:lang w:val="en-US"/>
        </w:rPr>
        <w:t xml:space="preserve"> </w:t>
      </w:r>
    </w:p>
    <w:p w:rsidR="00B970B4" w:rsidRPr="00FE08AB" w:rsidRDefault="00B970B4" w:rsidP="00B970B4">
      <w:pPr>
        <w:spacing w:after="0"/>
        <w:rPr>
          <w:lang w:val="en-US"/>
        </w:rPr>
      </w:pPr>
    </w:p>
    <w:p w:rsidR="00B970B4" w:rsidRDefault="00B970B4" w:rsidP="00B970B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A565953" wp14:editId="4DAD975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17" name="Image 4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4B">
        <w:rPr>
          <w:noProof/>
          <w:lang w:val="en-US"/>
        </w:rPr>
        <w:t xml:space="preserve">WC-Bürstengarnitur ohne Deckel.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Bakteriostatischer Edelstahl Werkstoff 1.4301 hochglanzpoliert.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Modell für Wandmontage, Fixierung durch Diebstahlsicherung.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Verstärkte Ausführung.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Leichte Reinigung: Kunststoffeinsatz von oben herausnehmbar.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Kunststoffeinsatz mit Reservoir: verhindert, dass Bürste in stagnierendem Wasser steht und bei weiteren Benutzungen Spritzwasser verursacht.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Edelstahlstärke: Körper 1 mm. </w:t>
      </w:r>
    </w:p>
    <w:p w:rsidR="00B970B4" w:rsidRPr="000D7D4B" w:rsidRDefault="00B970B4" w:rsidP="00B970B4">
      <w:pPr>
        <w:spacing w:after="0"/>
        <w:rPr>
          <w:noProof/>
          <w:lang w:val="en-US"/>
        </w:rPr>
      </w:pPr>
      <w:r w:rsidRPr="000D7D4B">
        <w:rPr>
          <w:noProof/>
          <w:lang w:val="en-US"/>
        </w:rPr>
        <w:t xml:space="preserve">Maße: Ø 90 x 330 mm. </w:t>
      </w:r>
    </w:p>
    <w:p w:rsidR="00B970B4" w:rsidRDefault="00B970B4" w:rsidP="00B970B4">
      <w:pPr>
        <w:spacing w:after="0"/>
        <w:rPr>
          <w:lang w:val="en-GB"/>
        </w:rPr>
        <w:sectPr w:rsidR="00B970B4" w:rsidSect="00B970B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D7D4B">
        <w:rPr>
          <w:noProof/>
          <w:lang w:val="en-US"/>
        </w:rPr>
        <w:t>10 Jahre Garantie.</w:t>
      </w:r>
    </w:p>
    <w:p w:rsidR="003F5671" w:rsidRDefault="003F5671" w:rsidP="00B970B4"/>
    <w:sectPr w:rsidR="003F5671" w:rsidSect="00B970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36" w:rsidRDefault="00B970B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4"/>
    <w:rsid w:val="003F5671"/>
    <w:rsid w:val="00B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5457-E966-4140-9EDD-401EDC0D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0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970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2019-01-14T16:06:00Z</dcterms:created>
  <dcterms:modified xsi:type="dcterms:W3CDTF">2019-01-14T16:06:00Z</dcterms:modified>
</cp:coreProperties>
</file>